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93" w:rsidRPr="00A41A93" w:rsidRDefault="00EB4F91" w:rsidP="00EB4F91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7DF0BEEA">
                <wp:simplePos x="0" y="0"/>
                <wp:positionH relativeFrom="column">
                  <wp:posOffset>5656580</wp:posOffset>
                </wp:positionH>
                <wp:positionV relativeFrom="paragraph">
                  <wp:posOffset>-35560</wp:posOffset>
                </wp:positionV>
                <wp:extent cx="615315" cy="3086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F91" w:rsidRPr="00445D97" w:rsidRDefault="00EB4F91" w:rsidP="00EB4F91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0C51A1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1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GS </w:t>
                            </w:r>
                            <w:r w:rsidR="00B43D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25</w:t>
                            </w:r>
                            <w:bookmarkStart w:id="0" w:name="_GoBack"/>
                            <w:bookmarkEnd w:id="0"/>
                          </w:p>
                          <w:p w:rsidR="00EB4F91" w:rsidRPr="000C51A1" w:rsidRDefault="00EB4F91" w:rsidP="00EB4F91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4pt;margin-top:-2.8pt;width:48.4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mtLAIAAFAEAAAOAAAAZHJzL2Uyb0RvYy54bWysVNtu2zAMfR+wfxD0vthOkzQz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" o:allowincell="f" fillcolor="#cff" strokeweight="2.25pt">
                <v:textbox>
                  <w:txbxContent>
                    <w:p w:rsidR="00EB4F91" w:rsidRPr="00445D97" w:rsidRDefault="00EB4F91" w:rsidP="00EB4F91">
                      <w:pPr>
                        <w:ind w:left="-180" w:right="-90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8"/>
                          <w:lang w:val="en-BB"/>
                        </w:rPr>
                      </w:pPr>
                      <w:r w:rsidRPr="000C51A1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1A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GS </w:t>
                      </w:r>
                      <w:r w:rsidR="00B43D3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25</w:t>
                      </w:r>
                      <w:bookmarkStart w:id="1" w:name="_GoBack"/>
                      <w:bookmarkEnd w:id="1"/>
                    </w:p>
                    <w:p w:rsidR="00EB4F91" w:rsidRPr="000C51A1" w:rsidRDefault="00EB4F91" w:rsidP="00EB4F91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56449A9">
                <wp:simplePos x="0" y="0"/>
                <wp:positionH relativeFrom="column">
                  <wp:posOffset>5570855</wp:posOffset>
                </wp:positionH>
                <wp:positionV relativeFrom="paragraph">
                  <wp:posOffset>-607060</wp:posOffset>
                </wp:positionV>
                <wp:extent cx="615315" cy="3086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F91" w:rsidRPr="00445D97" w:rsidRDefault="00EB4F91" w:rsidP="00EB4F91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0C51A1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1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GS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22</w:t>
                            </w:r>
                          </w:p>
                          <w:p w:rsidR="00EB4F91" w:rsidRPr="000C51A1" w:rsidRDefault="00EB4F91" w:rsidP="00EB4F91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38.65pt;margin-top:-47.8pt;width:48.4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" o:allowincell="f" fillcolor="#cff" strokeweight="2.25pt">
                <v:textbox>
                  <w:txbxContent>
                    <w:p w:rsidR="00EB4F91" w:rsidRPr="00445D97" w:rsidRDefault="00EB4F91" w:rsidP="00EB4F91">
                      <w:pPr>
                        <w:ind w:left="-180" w:right="-90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8"/>
                          <w:lang w:val="en-BB"/>
                        </w:rPr>
                      </w:pPr>
                      <w:r w:rsidRPr="000C51A1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1A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GS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22</w:t>
                      </w:r>
                    </w:p>
                    <w:p w:rsidR="00EB4F91" w:rsidRPr="000C51A1" w:rsidRDefault="00EB4F91" w:rsidP="00EB4F91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A93"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Thesis</w:t>
      </w:r>
      <w:r w:rsidR="00D85D10">
        <w:rPr>
          <w:rFonts w:ascii="TH SarabunPSK" w:eastAsia="Times New Roman" w:hAnsi="TH SarabunPSK" w:cs="TH SarabunPSK"/>
          <w:b/>
          <w:bCs/>
          <w:sz w:val="36"/>
          <w:szCs w:val="36"/>
          <w:cs/>
          <w:lang w:val="en-BB"/>
        </w:rPr>
        <w:t xml:space="preserve"> </w:t>
      </w:r>
      <w:r w:rsidR="00A41A93"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Progress Evaluation Results</w:t>
      </w:r>
    </w:p>
    <w:p w:rsidR="00A41A93" w:rsidRPr="00A41A93" w:rsidRDefault="00A41A93" w:rsidP="00EB4F91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Semester</w:t>
      </w:r>
      <w:r w:rsidR="00EB4F9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 ........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...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Academic Year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 ...........................</w:t>
      </w:r>
    </w:p>
    <w:p w:rsidR="00A41A93" w:rsidRPr="00A41A93" w:rsidRDefault="001A798C" w:rsidP="001F6B7F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3D052" wp14:editId="30EDEEED">
                <wp:simplePos x="0" y="0"/>
                <wp:positionH relativeFrom="column">
                  <wp:posOffset>19050</wp:posOffset>
                </wp:positionH>
                <wp:positionV relativeFrom="paragraph">
                  <wp:posOffset>151764</wp:posOffset>
                </wp:positionV>
                <wp:extent cx="630555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F51E4" id="ตัวเชื่อมต่อตรง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1.95pt" to="4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:rsidR="001F6B7F" w:rsidRDefault="00A41A93" w:rsidP="001F6B7F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Student Name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...............................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Student ID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Program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................. </w:t>
      </w:r>
      <w:r w:rsidR="00EB4F91" w:rsidRPr="001F6B7F">
        <w:rPr>
          <w:rFonts w:ascii="TH SarabunPSK" w:hAnsi="TH SarabunPSK" w:cs="TH SarabunPSK"/>
          <w:b/>
          <w:bCs/>
          <w:sz w:val="36"/>
          <w:szCs w:val="36"/>
        </w:rPr>
        <w:t xml:space="preserve">Field of </w:t>
      </w:r>
      <w:proofErr w:type="gramStart"/>
      <w:r w:rsidR="00EB4F91" w:rsidRPr="001F6B7F">
        <w:rPr>
          <w:rFonts w:ascii="TH SarabunPSK" w:hAnsi="TH SarabunPSK" w:cs="TH SarabunPSK"/>
          <w:b/>
          <w:bCs/>
          <w:sz w:val="36"/>
          <w:szCs w:val="36"/>
        </w:rPr>
        <w:t>Study</w:t>
      </w:r>
      <w:r w:rsidR="00EB4F91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proofErr w:type="gramEnd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..............................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Telephone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1F6B7F" w:rsidRPr="001F6B7F">
        <w:rPr>
          <w:rFonts w:ascii="TH SarabunPSK" w:hAnsi="TH SarabunPSK" w:cs="TH SarabunPSK"/>
          <w:b/>
          <w:bCs/>
          <w:sz w:val="36"/>
          <w:szCs w:val="36"/>
        </w:rPr>
        <w:t xml:space="preserve">Study </w:t>
      </w:r>
      <w:proofErr w:type="gramStart"/>
      <w:r w:rsidR="001F6B7F" w:rsidRPr="001F6B7F">
        <w:rPr>
          <w:rFonts w:ascii="TH SarabunPSK" w:hAnsi="TH SarabunPSK" w:cs="TH SarabunPSK"/>
          <w:b/>
          <w:bCs/>
          <w:sz w:val="36"/>
          <w:szCs w:val="36"/>
        </w:rPr>
        <w:t>Plan</w:t>
      </w:r>
      <w:r w:rsidR="001F6B7F" w:rsidRPr="00CE26FF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="001F6B7F" w:rsidRPr="00CE26FF">
        <w:rPr>
          <w:rFonts w:ascii="TH SarabunPSK" w:hAnsi="TH SarabunPSK" w:cs="TH SarabunPSK"/>
          <w:sz w:val="36"/>
          <w:szCs w:val="36"/>
          <w:cs/>
        </w:rPr>
        <w:t xml:space="preserve"> ( </w:t>
      </w:r>
      <w:r w:rsidR="001F6B7F"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F6B7F" w:rsidRPr="00CE26FF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1F6B7F" w:rsidRPr="00CE26FF">
        <w:rPr>
          <w:rFonts w:ascii="TH SarabunPSK" w:hAnsi="TH SarabunPSK" w:cs="TH SarabunPSK"/>
          <w:sz w:val="36"/>
          <w:szCs w:val="36"/>
        </w:rPr>
        <w:t xml:space="preserve">Regular </w:t>
      </w:r>
      <w:r w:rsidR="001F6B7F" w:rsidRPr="00CE26FF">
        <w:rPr>
          <w:rFonts w:ascii="TH SarabunPSK" w:hAnsi="TH SarabunPSK" w:cs="TH SarabunPSK"/>
          <w:sz w:val="36"/>
          <w:szCs w:val="36"/>
          <w:cs/>
        </w:rPr>
        <w:t xml:space="preserve">( </w:t>
      </w:r>
      <w:r w:rsidR="001F6B7F"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F6B7F" w:rsidRPr="00CE26FF">
        <w:rPr>
          <w:rFonts w:ascii="TH SarabunPSK" w:hAnsi="TH SarabunPSK" w:cs="TH SarabunPSK"/>
          <w:sz w:val="36"/>
          <w:szCs w:val="36"/>
          <w:cs/>
        </w:rPr>
        <w:t xml:space="preserve">) </w:t>
      </w:r>
      <w:r w:rsidR="001F6B7F" w:rsidRPr="00CE26FF">
        <w:rPr>
          <w:rFonts w:ascii="TH SarabunPSK" w:hAnsi="TH SarabunPSK" w:cs="TH SarabunPSK"/>
          <w:sz w:val="36"/>
          <w:szCs w:val="36"/>
        </w:rPr>
        <w:t>Special</w:t>
      </w:r>
      <w:r w:rsidR="001F6B7F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Thesis Credits Required by Curriculum</w:t>
      </w:r>
      <w:r w:rsidR="001F6B7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 xml:space="preserve"> 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</w:p>
    <w:p w:rsidR="001F6B7F" w:rsidRPr="00CE26FF" w:rsidRDefault="001F6B7F" w:rsidP="001F6B7F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1F6B7F">
        <w:rPr>
          <w:rFonts w:ascii="TH SarabunPSK" w:hAnsi="TH SarabunPSK" w:cs="TH SarabunPSK"/>
          <w:b/>
          <w:bCs/>
          <w:sz w:val="36"/>
          <w:szCs w:val="36"/>
        </w:rPr>
        <w:t xml:space="preserve">Graduate Student </w:t>
      </w:r>
      <w:proofErr w:type="gramStart"/>
      <w:r w:rsidRPr="001F6B7F">
        <w:rPr>
          <w:rFonts w:ascii="TH SarabunPSK" w:hAnsi="TH SarabunPSK" w:cs="TH SarabunPSK"/>
          <w:b/>
          <w:bCs/>
          <w:sz w:val="36"/>
          <w:szCs w:val="36"/>
        </w:rPr>
        <w:t>Level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( 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)</w:t>
      </w:r>
      <w:r w:rsidRPr="00CE26FF">
        <w:rPr>
          <w:rFonts w:ascii="TH SarabunPSK" w:hAnsi="TH SarabunPSK" w:cs="TH SarabunPSK"/>
          <w:sz w:val="36"/>
          <w:szCs w:val="36"/>
        </w:rPr>
        <w:t xml:space="preserve"> Master's Degree </w:t>
      </w:r>
      <w:r w:rsidRPr="00CE26FF">
        <w:rPr>
          <w:rFonts w:ascii="TH SarabunPSK" w:hAnsi="TH SarabunPSK" w:cs="TH SarabunPSK"/>
          <w:sz w:val="36"/>
          <w:szCs w:val="36"/>
        </w:rPr>
        <w:tab/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( 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CE26FF">
        <w:rPr>
          <w:rFonts w:ascii="TH SarabunPSK" w:hAnsi="TH SarabunPSK" w:cs="TH SarabunPSK"/>
          <w:sz w:val="36"/>
          <w:szCs w:val="36"/>
        </w:rPr>
        <w:t>Doctoral Degree</w:t>
      </w:r>
    </w:p>
    <w:p w:rsidR="007727B0" w:rsidRDefault="00A41A93" w:rsidP="001F6B7F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Title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....................................................................................................................................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 w:rsidR="007727B0"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 w:rsidR="001F6B7F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.......... </w:t>
      </w:r>
    </w:p>
    <w:p w:rsidR="007727B0" w:rsidRDefault="007727B0" w:rsidP="007727B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</w:p>
    <w:p w:rsidR="007727B0" w:rsidRDefault="007727B0" w:rsidP="007727B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</w:p>
    <w:p w:rsidR="00A41A93" w:rsidRPr="001F6B7F" w:rsidRDefault="00A41A93" w:rsidP="001F6B7F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  <w:cs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Advisor's Name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.........................................</w:t>
      </w:r>
      <w:r w:rsidR="007727B0">
        <w:rPr>
          <w:rFonts w:ascii="TH SarabunPSK" w:eastAsia="Times New Roman" w:hAnsi="TH SarabunPSK" w:cs="TH SarabunPSK"/>
          <w:sz w:val="36"/>
          <w:szCs w:val="36"/>
          <w:cs/>
        </w:rPr>
        <w:t>...............</w:t>
      </w:r>
      <w:r w:rsidR="007727B0"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="007727B0" w:rsidRPr="00A41A93">
        <w:rPr>
          <w:rFonts w:ascii="TH SarabunPSK" w:eastAsia="Times New Roman" w:hAnsi="TH SarabunPSK" w:cs="TH SarabunPSK"/>
          <w:sz w:val="36"/>
          <w:szCs w:val="36"/>
          <w:cs/>
        </w:rPr>
        <w:t>..............................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Telephone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</w:t>
      </w:r>
      <w:r w:rsidR="001F6B7F">
        <w:rPr>
          <w:rFonts w:ascii="TH SarabunPSK" w:eastAsia="Times New Roman" w:hAnsi="TH SarabunPSK" w:cs="TH SarabunPSK"/>
          <w:sz w:val="36"/>
          <w:szCs w:val="36"/>
          <w:cs/>
        </w:rPr>
        <w:t>......................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</w:p>
    <w:p w:rsidR="007727B0" w:rsidRPr="00596917" w:rsidRDefault="007727B0" w:rsidP="001F6B7F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41A93" w:rsidRDefault="00A41A93" w:rsidP="001F6B7F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Instructions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</w:rPr>
        <w:t xml:space="preserve"> The advisor shall mark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(/) </w:t>
      </w:r>
      <w:r w:rsidRPr="00A41A93">
        <w:rPr>
          <w:rFonts w:ascii="TH SarabunPSK" w:eastAsia="Times New Roman" w:hAnsi="TH SarabunPSK" w:cs="TH SarabunPSK"/>
          <w:sz w:val="36"/>
          <w:szCs w:val="36"/>
        </w:rPr>
        <w:t>in the column corresponding to the student's actual progress, sign the form, and submit it to the Registrar's Office for data entry into the registration system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</w:p>
    <w:p w:rsidR="00596917" w:rsidRPr="00596917" w:rsidRDefault="00596917" w:rsidP="001F6B7F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10165" w:type="dxa"/>
        <w:tblLook w:val="04A0" w:firstRow="1" w:lastRow="0" w:firstColumn="1" w:lastColumn="0" w:noHBand="0" w:noVBand="1"/>
      </w:tblPr>
      <w:tblGrid>
        <w:gridCol w:w="3667"/>
        <w:gridCol w:w="1404"/>
        <w:gridCol w:w="1192"/>
        <w:gridCol w:w="1192"/>
        <w:gridCol w:w="1532"/>
        <w:gridCol w:w="1178"/>
      </w:tblGrid>
      <w:tr w:rsidR="00596917" w:rsidTr="00596917">
        <w:tc>
          <w:tcPr>
            <w:tcW w:w="3667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Workload</w:t>
            </w:r>
          </w:p>
        </w:tc>
        <w:tc>
          <w:tcPr>
            <w:tcW w:w="1404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Registered 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192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Passed 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192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Failed</w:t>
            </w:r>
          </w:p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32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Cumulative Credits</w:t>
            </w:r>
          </w:p>
        </w:tc>
        <w:tc>
          <w:tcPr>
            <w:tcW w:w="1178" w:type="dxa"/>
            <w:vAlign w:val="center"/>
          </w:tcPr>
          <w:p w:rsidR="00596917" w:rsidRDefault="00596917" w:rsidP="005969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Remarks</w:t>
            </w: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Default="00596917" w:rsidP="00596917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Literature review until the thesis topic is finalized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Default="00596917" w:rsidP="00596917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Preparation, examination, and approval of the thesis proposal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Pr="00596917" w:rsidRDefault="00596917" w:rsidP="00596917">
            <w:pPr>
              <w:ind w:left="-30" w:right="-120"/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</w:pP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3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 xml:space="preserve">. 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Thesis</w:t>
            </w:r>
            <w:r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 xml:space="preserve"> 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implementation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>/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conduct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Pr="00596917" w:rsidRDefault="00596917" w:rsidP="00596917">
            <w:pPr>
              <w:ind w:right="-120"/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</w:pP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  <w:t>4</w:t>
            </w: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  <w:cs/>
              </w:rPr>
              <w:t xml:space="preserve">. </w:t>
            </w: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  <w:t xml:space="preserve">Submission of thesis documents </w:t>
            </w:r>
            <w:r w:rsidRPr="00596917">
              <w:rPr>
                <w:rFonts w:ascii="TH SarabunPSK" w:eastAsia="Times New Roman" w:hAnsi="TH SarabunPSK" w:cs="TH SarabunPSK"/>
                <w:sz w:val="36"/>
                <w:szCs w:val="36"/>
              </w:rPr>
              <w:t>to the advisor and the oral examination committee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Default="00596917" w:rsidP="00596917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Others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596917" w:rsidTr="00596917">
        <w:tc>
          <w:tcPr>
            <w:tcW w:w="3667" w:type="dxa"/>
            <w:vAlign w:val="center"/>
          </w:tcPr>
          <w:p w:rsidR="00596917" w:rsidRDefault="00596917" w:rsidP="00596917">
            <w:pPr>
              <w:ind w:right="-12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1404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596917" w:rsidRDefault="00596917" w:rsidP="005969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</w:tbl>
    <w:p w:rsidR="00B242C4" w:rsidRDefault="00B242C4" w:rsidP="00B242C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96917" w:rsidRDefault="00596917" w:rsidP="00B242C4">
      <w:pPr>
        <w:spacing w:after="0" w:line="240" w:lineRule="auto"/>
        <w:ind w:left="2880" w:right="-720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.........</w:t>
      </w:r>
      <w:r w:rsidR="00B242C4" w:rsidRPr="00B242C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B242C4">
        <w:rPr>
          <w:rFonts w:ascii="TH SarabunPSK" w:hAnsi="TH SarabunPSK" w:cs="TH SarabunPSK"/>
          <w:sz w:val="36"/>
          <w:szCs w:val="36"/>
        </w:rPr>
        <w:t>Advisor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242C4" w:rsidRPr="00B242C4" w:rsidRDefault="00B242C4" w:rsidP="00B242C4">
      <w:pPr>
        <w:spacing w:after="0" w:line="240" w:lineRule="auto"/>
        <w:ind w:left="2880" w:right="-720" w:firstLine="720"/>
        <w:rPr>
          <w:rFonts w:ascii="TH SarabunPSK" w:hAnsi="TH SarabunPSK" w:cs="TH SarabunPSK"/>
          <w:sz w:val="20"/>
          <w:szCs w:val="20"/>
        </w:rPr>
      </w:pPr>
    </w:p>
    <w:p w:rsidR="00B242C4" w:rsidRDefault="00596917" w:rsidP="00B242C4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</w:t>
      </w:r>
      <w:r w:rsidR="00B242C4"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Comments from Registrar Staff</w:t>
      </w:r>
      <w:r w:rsidR="00B242C4"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="00B242C4"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proofErr w:type="gramStart"/>
      <w:r w:rsidR="00B242C4"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B242C4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B242C4"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</w:t>
      </w:r>
      <w:proofErr w:type="gramEnd"/>
      <w:r w:rsidR="00B242C4"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B242C4" w:rsidRPr="00A41A93">
        <w:rPr>
          <w:rFonts w:ascii="TH SarabunPSK" w:eastAsia="Times New Roman" w:hAnsi="TH SarabunPSK" w:cs="TH SarabunPSK"/>
          <w:sz w:val="36"/>
          <w:szCs w:val="36"/>
        </w:rPr>
        <w:t xml:space="preserve">Recorded in the registration system </w:t>
      </w:r>
    </w:p>
    <w:p w:rsidR="00B242C4" w:rsidRPr="00CE26FF" w:rsidRDefault="00B242C4" w:rsidP="00B242C4">
      <w:pPr>
        <w:spacing w:after="0" w:line="240" w:lineRule="auto"/>
        <w:ind w:left="4320" w:right="-720"/>
        <w:rPr>
          <w:rFonts w:ascii="Cordia New" w:hAnsi="Cordia New" w:cs="EucrosiaUPC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 </w:t>
      </w:r>
      <w:r w:rsidRPr="00A41A93">
        <w:rPr>
          <w:rFonts w:ascii="TH SarabunPSK" w:eastAsia="Times New Roman" w:hAnsi="TH SarabunPSK" w:cs="TH SarabunPSK"/>
          <w:sz w:val="36"/>
          <w:szCs w:val="36"/>
        </w:rPr>
        <w:t>Others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: 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B242C4" w:rsidRPr="00CE26FF" w:rsidRDefault="00B242C4" w:rsidP="00B242C4">
      <w:pPr>
        <w:spacing w:after="0" w:line="240" w:lineRule="auto"/>
        <w:ind w:left="360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......... </w:t>
      </w:r>
    </w:p>
    <w:p w:rsidR="00B242C4" w:rsidRPr="00CE26FF" w:rsidRDefault="00B242C4" w:rsidP="00B242C4">
      <w:pPr>
        <w:pStyle w:val="a6"/>
        <w:ind w:right="4"/>
        <w:jc w:val="both"/>
        <w:rPr>
          <w:rFonts w:ascii="Cordia New" w:hAnsi="Cordia New" w:cs="EucrosiaUPC"/>
          <w:sz w:val="36"/>
          <w:szCs w:val="36"/>
          <w:lang w:val="en-BB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 xml:space="preserve">           .........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Pr="00CE26FF">
        <w:rPr>
          <w:rFonts w:ascii="TH SarabunPSK" w:hAnsi="TH SarabunPSK" w:cs="TH SarabunPSK"/>
          <w:sz w:val="36"/>
          <w:szCs w:val="36"/>
          <w:cs/>
        </w:rPr>
        <w:t>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</w:t>
      </w:r>
      <w:r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</w:t>
      </w:r>
      <w:r>
        <w:rPr>
          <w:rFonts w:ascii="TH SarabunPSK" w:hAnsi="TH SarabunPSK" w:cs="TH SarabunPSK"/>
          <w:sz w:val="36"/>
          <w:szCs w:val="36"/>
          <w:cs/>
        </w:rPr>
        <w:t>.</w:t>
      </w:r>
    </w:p>
    <w:p w:rsidR="00B242C4" w:rsidRDefault="00B242C4" w:rsidP="00B242C4">
      <w:pPr>
        <w:spacing w:after="0" w:line="240" w:lineRule="auto"/>
        <w:ind w:right="-720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(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Note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 xml:space="preserve">: 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The Program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/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Major shall keep one copy of this evaluation as a reference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.)</w:t>
      </w:r>
    </w:p>
    <w:p w:rsidR="00D85D10" w:rsidRPr="00A41A93" w:rsidRDefault="00D85D10" w:rsidP="00D85D10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D6B063" wp14:editId="5E8F7047">
                <wp:simplePos x="0" y="0"/>
                <wp:positionH relativeFrom="column">
                  <wp:posOffset>5570855</wp:posOffset>
                </wp:positionH>
                <wp:positionV relativeFrom="paragraph">
                  <wp:posOffset>-607060</wp:posOffset>
                </wp:positionV>
                <wp:extent cx="615315" cy="3086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10" w:rsidRPr="00445D97" w:rsidRDefault="00D85D10" w:rsidP="00D85D10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0C51A1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1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GS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22</w:t>
                            </w:r>
                          </w:p>
                          <w:p w:rsidR="00D85D10" w:rsidRPr="000C51A1" w:rsidRDefault="00D85D10" w:rsidP="00D85D10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B063" id="Text Box 4" o:spid="_x0000_s1028" type="#_x0000_t202" style="position:absolute;left:0;text-align:left;margin-left:438.65pt;margin-top:-47.8pt;width:48.4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" o:allowincell="f" fillcolor="#cff" strokeweight="2.25pt">
                <v:textbox>
                  <w:txbxContent>
                    <w:p w:rsidR="00D85D10" w:rsidRPr="00445D97" w:rsidRDefault="00D85D10" w:rsidP="00D85D10">
                      <w:pPr>
                        <w:ind w:left="-180" w:right="-90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8"/>
                          <w:lang w:val="en-BB"/>
                        </w:rPr>
                      </w:pPr>
                      <w:r w:rsidRPr="000C51A1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1A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GS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22</w:t>
                      </w:r>
                    </w:p>
                    <w:p w:rsidR="00D85D10" w:rsidRPr="000C51A1" w:rsidRDefault="00D85D10" w:rsidP="00D85D10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Independent Study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IS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)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Progress Evaluation Results</w:t>
      </w:r>
    </w:p>
    <w:p w:rsidR="00D85D10" w:rsidRPr="00A41A93" w:rsidRDefault="00D85D10" w:rsidP="00D85D10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Semester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 ........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...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Academic Year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 ...........................</w:t>
      </w:r>
      <w:r w:rsidR="001A798C" w:rsidRPr="001A798C">
        <w:rPr>
          <w:rFonts w:ascii="TH SarabunPSK" w:eastAsia="Times New Roman" w:hAnsi="TH SarabunPSK" w:cs="TH SarabunPSK"/>
          <w:noProof/>
          <w:sz w:val="36"/>
          <w:szCs w:val="36"/>
          <w:cs/>
        </w:rPr>
        <w:t xml:space="preserve"> </w:t>
      </w:r>
    </w:p>
    <w:p w:rsidR="00D85D10" w:rsidRPr="00A41A93" w:rsidRDefault="001A798C" w:rsidP="00D85D10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E4186" wp14:editId="511E7E1C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305550" cy="0"/>
                <wp:effectExtent l="0" t="0" r="1905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00E41" id="ตัวเชื่อมต่อตรง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pt" to="49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85D10" w:rsidRDefault="00D85D10" w:rsidP="00D85D10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Student Name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Student ID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Program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................. </w:t>
      </w:r>
      <w:r w:rsidRPr="001F6B7F">
        <w:rPr>
          <w:rFonts w:ascii="TH SarabunPSK" w:hAnsi="TH SarabunPSK" w:cs="TH SarabunPSK"/>
          <w:b/>
          <w:bCs/>
          <w:sz w:val="36"/>
          <w:szCs w:val="36"/>
        </w:rPr>
        <w:t xml:space="preserve">Field of </w:t>
      </w:r>
      <w:proofErr w:type="gramStart"/>
      <w:r w:rsidRPr="001F6B7F">
        <w:rPr>
          <w:rFonts w:ascii="TH SarabunPSK" w:hAnsi="TH SarabunPSK" w:cs="TH SarabunPSK"/>
          <w:b/>
          <w:bCs/>
          <w:sz w:val="36"/>
          <w:szCs w:val="36"/>
        </w:rPr>
        <w:t>Study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proofErr w:type="gramEnd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Telephone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1F6B7F">
        <w:rPr>
          <w:rFonts w:ascii="TH SarabunPSK" w:hAnsi="TH SarabunPSK" w:cs="TH SarabunPSK"/>
          <w:b/>
          <w:bCs/>
          <w:sz w:val="36"/>
          <w:szCs w:val="36"/>
        </w:rPr>
        <w:t xml:space="preserve">Study </w:t>
      </w:r>
      <w:proofErr w:type="gramStart"/>
      <w:r w:rsidRPr="001F6B7F">
        <w:rPr>
          <w:rFonts w:ascii="TH SarabunPSK" w:hAnsi="TH SarabunPSK" w:cs="TH SarabunPSK"/>
          <w:b/>
          <w:bCs/>
          <w:sz w:val="36"/>
          <w:szCs w:val="36"/>
        </w:rPr>
        <w:t>Plan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( 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CE26FF">
        <w:rPr>
          <w:rFonts w:ascii="TH SarabunPSK" w:hAnsi="TH SarabunPSK" w:cs="TH SarabunPSK"/>
          <w:sz w:val="36"/>
          <w:szCs w:val="36"/>
        </w:rPr>
        <w:t xml:space="preserve">Regular 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( 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CE26FF">
        <w:rPr>
          <w:rFonts w:ascii="TH SarabunPSK" w:hAnsi="TH SarabunPSK" w:cs="TH SarabunPSK"/>
          <w:sz w:val="36"/>
          <w:szCs w:val="36"/>
        </w:rPr>
        <w:t>Special</w:t>
      </w:r>
      <w:r>
        <w:rPr>
          <w:rFonts w:ascii="TH SarabunPSK" w:hAnsi="TH SarabunPSK" w:cs="TH SarabunPSK"/>
          <w:sz w:val="36"/>
          <w:szCs w:val="36"/>
          <w:cs/>
        </w:rPr>
        <w:t xml:space="preserve">         </w:t>
      </w:r>
      <w:r w:rsidRPr="00D85D1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IS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Credits Required by Curriculum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</w:p>
    <w:p w:rsidR="00D85D10" w:rsidRDefault="00D85D10" w:rsidP="00D85D1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Title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.......... </w:t>
      </w:r>
    </w:p>
    <w:p w:rsidR="00D85D10" w:rsidRDefault="00D85D10" w:rsidP="00D85D1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</w:p>
    <w:p w:rsidR="00D85D10" w:rsidRDefault="00D85D10" w:rsidP="00D85D1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...</w:t>
      </w:r>
    </w:p>
    <w:p w:rsidR="00D85D10" w:rsidRPr="001F6B7F" w:rsidRDefault="00D85D10" w:rsidP="00D85D10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  <w:cs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Advisor's Name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.........................................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...............................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Telephone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......................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</w:p>
    <w:p w:rsidR="00D85D10" w:rsidRPr="00596917" w:rsidRDefault="00D85D10" w:rsidP="00D85D10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D85D10" w:rsidRDefault="00D85D10" w:rsidP="00D85D10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Instructions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</w:rPr>
        <w:t xml:space="preserve"> The advisor shall mark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(/) </w:t>
      </w:r>
      <w:r w:rsidRPr="00A41A93">
        <w:rPr>
          <w:rFonts w:ascii="TH SarabunPSK" w:eastAsia="Times New Roman" w:hAnsi="TH SarabunPSK" w:cs="TH SarabunPSK"/>
          <w:sz w:val="36"/>
          <w:szCs w:val="36"/>
        </w:rPr>
        <w:t>in the column corresponding to the student's actual progress, sign the form, and submit it to the Registrar's Office for data entry into the registration system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. </w:t>
      </w:r>
    </w:p>
    <w:p w:rsidR="00D85D10" w:rsidRPr="00596917" w:rsidRDefault="00D85D10" w:rsidP="00D85D10">
      <w:pPr>
        <w:spacing w:after="0" w:line="240" w:lineRule="auto"/>
        <w:ind w:right="-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10165" w:type="dxa"/>
        <w:tblLook w:val="04A0" w:firstRow="1" w:lastRow="0" w:firstColumn="1" w:lastColumn="0" w:noHBand="0" w:noVBand="1"/>
      </w:tblPr>
      <w:tblGrid>
        <w:gridCol w:w="3667"/>
        <w:gridCol w:w="1404"/>
        <w:gridCol w:w="1192"/>
        <w:gridCol w:w="1192"/>
        <w:gridCol w:w="1532"/>
        <w:gridCol w:w="1178"/>
      </w:tblGrid>
      <w:tr w:rsidR="00D85D10" w:rsidTr="00F42D17">
        <w:tc>
          <w:tcPr>
            <w:tcW w:w="3667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Workload</w:t>
            </w:r>
          </w:p>
        </w:tc>
        <w:tc>
          <w:tcPr>
            <w:tcW w:w="1404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Registered 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192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Passed 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192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Failed</w:t>
            </w:r>
          </w:p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Progress 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Credits</w:t>
            </w: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32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Cumulative Credits</w:t>
            </w:r>
          </w:p>
        </w:tc>
        <w:tc>
          <w:tcPr>
            <w:tcW w:w="1178" w:type="dxa"/>
            <w:vAlign w:val="center"/>
          </w:tcPr>
          <w:p w:rsidR="00D85D10" w:rsidRDefault="00D85D10" w:rsidP="00F42D17">
            <w:pPr>
              <w:ind w:right="-3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Remarks</w:t>
            </w: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Default="00D85D10" w:rsidP="00D85D10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Literature review until the IS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topic is finalized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Default="00D85D10" w:rsidP="00F42D17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Preparation, examination, and approval of the 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IS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proposal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Pr="00596917" w:rsidRDefault="00D85D10" w:rsidP="00F42D17">
            <w:pPr>
              <w:ind w:left="-30" w:right="-120"/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</w:pP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3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IS</w:t>
            </w:r>
            <w:r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 xml:space="preserve"> 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implementation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  <w:cs/>
              </w:rPr>
              <w:t>/</w:t>
            </w:r>
            <w:r w:rsidRPr="00596917">
              <w:rPr>
                <w:rFonts w:ascii="TH SarabunPSK" w:eastAsia="Times New Roman" w:hAnsi="TH SarabunPSK" w:cs="TH SarabunPSK"/>
                <w:spacing w:val="-6"/>
                <w:sz w:val="36"/>
                <w:szCs w:val="36"/>
              </w:rPr>
              <w:t>conduct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Pr="00596917" w:rsidRDefault="00D85D10" w:rsidP="00F42D17">
            <w:pPr>
              <w:ind w:right="-120"/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</w:pP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  <w:t>4</w:t>
            </w: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  <w:cs/>
              </w:rPr>
              <w:t xml:space="preserve">. </w:t>
            </w: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  <w:t xml:space="preserve">Submission of 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IS</w:t>
            </w:r>
            <w:r w:rsidRPr="00596917">
              <w:rPr>
                <w:rFonts w:ascii="TH SarabunPSK" w:eastAsia="Times New Roman" w:hAnsi="TH SarabunPSK" w:cs="TH SarabunPSK"/>
                <w:spacing w:val="-8"/>
                <w:sz w:val="36"/>
                <w:szCs w:val="36"/>
              </w:rPr>
              <w:t xml:space="preserve"> documents </w:t>
            </w:r>
            <w:r w:rsidRPr="00596917">
              <w:rPr>
                <w:rFonts w:ascii="TH SarabunPSK" w:eastAsia="Times New Roman" w:hAnsi="TH SarabunPSK" w:cs="TH SarabunPSK"/>
                <w:sz w:val="36"/>
                <w:szCs w:val="36"/>
              </w:rPr>
              <w:t>to the advisor and the oral examination committee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Default="00D85D10" w:rsidP="00F42D17">
            <w:pPr>
              <w:ind w:right="-12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. </w:t>
            </w:r>
            <w:r w:rsidRPr="00A41A93">
              <w:rPr>
                <w:rFonts w:ascii="TH SarabunPSK" w:eastAsia="Times New Roman" w:hAnsi="TH SarabunPSK" w:cs="TH SarabunPSK"/>
                <w:sz w:val="36"/>
                <w:szCs w:val="36"/>
              </w:rPr>
              <w:t>Others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D85D10" w:rsidTr="00F42D17">
        <w:tc>
          <w:tcPr>
            <w:tcW w:w="3667" w:type="dxa"/>
            <w:vAlign w:val="center"/>
          </w:tcPr>
          <w:p w:rsidR="00D85D10" w:rsidRDefault="00D85D10" w:rsidP="00F42D17">
            <w:pPr>
              <w:ind w:right="-12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41A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1404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9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532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178" w:type="dxa"/>
          </w:tcPr>
          <w:p w:rsidR="00D85D10" w:rsidRDefault="00D85D10" w:rsidP="00F42D17">
            <w:pPr>
              <w:ind w:right="-720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</w:tbl>
    <w:p w:rsidR="00D85D10" w:rsidRDefault="00D85D10" w:rsidP="00D85D1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D85D10" w:rsidRDefault="00D85D10" w:rsidP="00D85D10">
      <w:pPr>
        <w:spacing w:after="0" w:line="240" w:lineRule="auto"/>
        <w:ind w:left="2880" w:right="-720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.........</w:t>
      </w:r>
      <w:r w:rsidRPr="00B242C4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Advisor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D85D10" w:rsidRPr="00B242C4" w:rsidRDefault="00D85D10" w:rsidP="00D85D10">
      <w:pPr>
        <w:spacing w:after="0" w:line="240" w:lineRule="auto"/>
        <w:ind w:left="2880" w:right="-720" w:firstLine="720"/>
        <w:rPr>
          <w:rFonts w:ascii="TH SarabunPSK" w:hAnsi="TH SarabunPSK" w:cs="TH SarabunPSK"/>
          <w:sz w:val="20"/>
          <w:szCs w:val="20"/>
        </w:rPr>
      </w:pPr>
    </w:p>
    <w:p w:rsidR="00D85D10" w:rsidRDefault="00D85D10" w:rsidP="00D85D10">
      <w:pPr>
        <w:spacing w:after="0" w:line="240" w:lineRule="auto"/>
        <w:ind w:right="-720"/>
        <w:rPr>
          <w:rFonts w:ascii="TH SarabunPSK" w:eastAsia="Times New Roman" w:hAnsi="TH SarabunPSK" w:cs="TH SarabunPSK"/>
          <w:sz w:val="36"/>
          <w:szCs w:val="36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</w:rPr>
        <w:t>Comments from Registrar Staff</w:t>
      </w:r>
      <w:r w:rsidRPr="00A41A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: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proofErr w:type="gramStart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</w:t>
      </w:r>
      <w:proofErr w:type="gramEnd"/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</w:rPr>
        <w:t xml:space="preserve">Recorded in the registration system </w:t>
      </w:r>
    </w:p>
    <w:p w:rsidR="00D85D10" w:rsidRPr="00CE26FF" w:rsidRDefault="00D85D10" w:rsidP="00D85D10">
      <w:pPr>
        <w:spacing w:after="0" w:line="240" w:lineRule="auto"/>
        <w:ind w:left="4320" w:right="-720"/>
        <w:rPr>
          <w:rFonts w:ascii="Cordia New" w:hAnsi="Cordia New" w:cs="EucrosiaUPC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(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 xml:space="preserve"> ) </w:t>
      </w:r>
      <w:r w:rsidRPr="00A41A93">
        <w:rPr>
          <w:rFonts w:ascii="TH SarabunPSK" w:eastAsia="Times New Roman" w:hAnsi="TH SarabunPSK" w:cs="TH SarabunPSK"/>
          <w:sz w:val="36"/>
          <w:szCs w:val="36"/>
        </w:rPr>
        <w:t>Others</w:t>
      </w:r>
      <w:r w:rsidRPr="00A41A93">
        <w:rPr>
          <w:rFonts w:ascii="TH SarabunPSK" w:eastAsia="Times New Roman" w:hAnsi="TH SarabunPSK" w:cs="TH SarabunPSK"/>
          <w:sz w:val="36"/>
          <w:szCs w:val="36"/>
          <w:cs/>
        </w:rPr>
        <w:t>: ..........</w:t>
      </w:r>
      <w:r>
        <w:rPr>
          <w:rFonts w:ascii="TH SarabunPSK" w:eastAsia="Times New Roman" w:hAnsi="TH SarabunPSK" w:cs="TH SarabunPSK"/>
          <w:sz w:val="36"/>
          <w:szCs w:val="36"/>
          <w:cs/>
        </w:rPr>
        <w:t>....................</w:t>
      </w:r>
      <w:r>
        <w:rPr>
          <w:rFonts w:ascii="TH SarabunPSK" w:eastAsia="Times New Roman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D85D10" w:rsidRPr="00CE26FF" w:rsidRDefault="00D85D10" w:rsidP="00D85D10">
      <w:pPr>
        <w:spacing w:after="0" w:line="240" w:lineRule="auto"/>
        <w:ind w:left="360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gramStart"/>
      <w:r w:rsidRPr="00CE26FF">
        <w:rPr>
          <w:rFonts w:ascii="TH SarabunPSK" w:hAnsi="TH SarabunPSK" w:cs="TH SarabunPSK"/>
          <w:sz w:val="36"/>
          <w:szCs w:val="36"/>
        </w:rPr>
        <w:t>Signature</w:t>
      </w:r>
      <w:r w:rsidRPr="00CE26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CE26FF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.................</w:t>
      </w:r>
      <w:r w:rsidRPr="00CE26FF">
        <w:rPr>
          <w:rFonts w:ascii="TH SarabunPSK" w:hAnsi="TH SarabunPSK" w:cs="TH SarabunPSK"/>
          <w:sz w:val="36"/>
          <w:szCs w:val="36"/>
          <w:cs/>
        </w:rPr>
        <w:t xml:space="preserve">......... </w:t>
      </w:r>
    </w:p>
    <w:p w:rsidR="00D85D10" w:rsidRPr="00CE26FF" w:rsidRDefault="00D85D10" w:rsidP="00D85D10">
      <w:pPr>
        <w:pStyle w:val="a6"/>
        <w:ind w:right="4"/>
        <w:jc w:val="both"/>
        <w:rPr>
          <w:rFonts w:ascii="Cordia New" w:hAnsi="Cordia New" w:cs="EucrosiaUPC"/>
          <w:sz w:val="36"/>
          <w:szCs w:val="36"/>
          <w:lang w:val="en-BB"/>
        </w:rPr>
      </w:pPr>
      <w:r w:rsidRPr="00CE26FF">
        <w:rPr>
          <w:rFonts w:ascii="Cordia New" w:hAnsi="Cordia New" w:cs="Cordia New"/>
          <w:sz w:val="36"/>
          <w:szCs w:val="36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 xml:space="preserve">           .........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Pr="00CE26FF">
        <w:rPr>
          <w:rFonts w:ascii="TH SarabunPSK" w:hAnsi="TH SarabunPSK" w:cs="TH SarabunPSK"/>
          <w:sz w:val="36"/>
          <w:szCs w:val="36"/>
          <w:cs/>
        </w:rPr>
        <w:t>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............</w:t>
      </w:r>
      <w:r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</w:t>
      </w:r>
      <w:r w:rsidRPr="00CE26FF">
        <w:rPr>
          <w:rFonts w:ascii="TH SarabunPSK" w:hAnsi="TH SarabunPSK" w:cs="TH SarabunPSK"/>
          <w:sz w:val="36"/>
          <w:szCs w:val="36"/>
          <w:cs/>
        </w:rPr>
        <w:t>....</w:t>
      </w:r>
      <w:r w:rsidRPr="00CE26FF">
        <w:rPr>
          <w:rFonts w:ascii="Cordia New" w:hAnsi="Cordia New" w:cs="Cordia New"/>
          <w:sz w:val="36"/>
          <w:szCs w:val="36"/>
          <w:cs/>
        </w:rPr>
        <w:t>/</w:t>
      </w:r>
      <w:r w:rsidRPr="005C751B">
        <w:rPr>
          <w:rFonts w:ascii="TH SarabunPSK" w:hAnsi="TH SarabunPSK" w:cs="TH SarabunPSK"/>
          <w:sz w:val="36"/>
          <w:szCs w:val="36"/>
          <w:cs/>
          <w:lang w:val="en-BB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........</w:t>
      </w:r>
      <w:r w:rsidRPr="00CE26FF">
        <w:rPr>
          <w:rFonts w:ascii="TH SarabunPSK" w:hAnsi="TH SarabunPSK" w:cs="TH SarabunPSK"/>
          <w:sz w:val="36"/>
          <w:szCs w:val="36"/>
          <w:cs/>
          <w:lang w:val="en-BB"/>
        </w:rPr>
        <w:t>..</w:t>
      </w:r>
      <w:r>
        <w:rPr>
          <w:rFonts w:ascii="TH SarabunPSK" w:hAnsi="TH SarabunPSK" w:cs="TH SarabunPSK"/>
          <w:sz w:val="36"/>
          <w:szCs w:val="36"/>
          <w:cs/>
        </w:rPr>
        <w:t>.</w:t>
      </w:r>
    </w:p>
    <w:p w:rsidR="00D85D10" w:rsidRPr="00A41A93" w:rsidRDefault="00D85D10" w:rsidP="00D85D10">
      <w:pPr>
        <w:spacing w:after="0" w:line="240" w:lineRule="auto"/>
        <w:ind w:right="-720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(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Note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 xml:space="preserve">: 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The Program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/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</w:rPr>
        <w:t>Major shall keep one copy of this evaluation as a reference</w:t>
      </w:r>
      <w:r w:rsidRPr="00A41A9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.)</w:t>
      </w:r>
    </w:p>
    <w:p w:rsidR="00D85D10" w:rsidRPr="00A41A93" w:rsidRDefault="00D85D10" w:rsidP="00B242C4">
      <w:pPr>
        <w:spacing w:after="0" w:line="240" w:lineRule="auto"/>
        <w:ind w:right="-720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sectPr w:rsidR="00D85D10" w:rsidRPr="00A41A93" w:rsidSect="00EB4F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93"/>
    <w:rsid w:val="001225C7"/>
    <w:rsid w:val="001A798C"/>
    <w:rsid w:val="001F6B7F"/>
    <w:rsid w:val="00213319"/>
    <w:rsid w:val="0022770A"/>
    <w:rsid w:val="003961B7"/>
    <w:rsid w:val="004237AA"/>
    <w:rsid w:val="00446394"/>
    <w:rsid w:val="00596917"/>
    <w:rsid w:val="007727B0"/>
    <w:rsid w:val="00A41A93"/>
    <w:rsid w:val="00B242C4"/>
    <w:rsid w:val="00B43D38"/>
    <w:rsid w:val="00D85D10"/>
    <w:rsid w:val="00E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2266"/>
  <w15:chartTrackingRefBased/>
  <w15:docId w15:val="{3D565421-5A2F-4532-8322-0F05596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41A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49">
    <w:name w:val="citation-249"/>
    <w:basedOn w:val="a0"/>
    <w:rsid w:val="00A41A93"/>
  </w:style>
  <w:style w:type="character" w:customStyle="1" w:styleId="citation-248">
    <w:name w:val="citation-248"/>
    <w:basedOn w:val="a0"/>
    <w:rsid w:val="00A41A93"/>
  </w:style>
  <w:style w:type="character" w:customStyle="1" w:styleId="citation-247">
    <w:name w:val="citation-247"/>
    <w:basedOn w:val="a0"/>
    <w:rsid w:val="00A41A93"/>
  </w:style>
  <w:style w:type="character" w:customStyle="1" w:styleId="citation-246">
    <w:name w:val="citation-246"/>
    <w:basedOn w:val="a0"/>
    <w:rsid w:val="00A41A93"/>
  </w:style>
  <w:style w:type="character" w:customStyle="1" w:styleId="citation-245">
    <w:name w:val="citation-245"/>
    <w:basedOn w:val="a0"/>
    <w:rsid w:val="00A41A93"/>
  </w:style>
  <w:style w:type="character" w:customStyle="1" w:styleId="citation-244">
    <w:name w:val="citation-244"/>
    <w:basedOn w:val="a0"/>
    <w:rsid w:val="00A41A93"/>
  </w:style>
  <w:style w:type="character" w:customStyle="1" w:styleId="citation-243">
    <w:name w:val="citation-243"/>
    <w:basedOn w:val="a0"/>
    <w:rsid w:val="00A41A93"/>
  </w:style>
  <w:style w:type="character" w:styleId="a4">
    <w:name w:val="Strong"/>
    <w:basedOn w:val="a0"/>
    <w:uiPriority w:val="22"/>
    <w:qFormat/>
    <w:rsid w:val="00A41A93"/>
    <w:rPr>
      <w:b/>
      <w:bCs/>
    </w:rPr>
  </w:style>
  <w:style w:type="character" w:customStyle="1" w:styleId="citation-241">
    <w:name w:val="citation-241"/>
    <w:basedOn w:val="a0"/>
    <w:rsid w:val="00A41A93"/>
  </w:style>
  <w:style w:type="character" w:customStyle="1" w:styleId="citation-240">
    <w:name w:val="citation-240"/>
    <w:basedOn w:val="a0"/>
    <w:rsid w:val="00A41A93"/>
  </w:style>
  <w:style w:type="character" w:customStyle="1" w:styleId="citation-239">
    <w:name w:val="citation-239"/>
    <w:basedOn w:val="a0"/>
    <w:rsid w:val="00A41A93"/>
  </w:style>
  <w:style w:type="character" w:customStyle="1" w:styleId="citation-238">
    <w:name w:val="citation-238"/>
    <w:basedOn w:val="a0"/>
    <w:rsid w:val="00A41A93"/>
  </w:style>
  <w:style w:type="character" w:customStyle="1" w:styleId="citation-237">
    <w:name w:val="citation-237"/>
    <w:basedOn w:val="a0"/>
    <w:rsid w:val="00A41A93"/>
  </w:style>
  <w:style w:type="character" w:customStyle="1" w:styleId="citation-236">
    <w:name w:val="citation-236"/>
    <w:basedOn w:val="a0"/>
    <w:rsid w:val="00A41A93"/>
  </w:style>
  <w:style w:type="character" w:customStyle="1" w:styleId="citation-235">
    <w:name w:val="citation-235"/>
    <w:basedOn w:val="a0"/>
    <w:rsid w:val="00A41A93"/>
  </w:style>
  <w:style w:type="character" w:customStyle="1" w:styleId="citation-234">
    <w:name w:val="citation-234"/>
    <w:basedOn w:val="a0"/>
    <w:rsid w:val="00A41A93"/>
  </w:style>
  <w:style w:type="character" w:customStyle="1" w:styleId="citation-233">
    <w:name w:val="citation-233"/>
    <w:basedOn w:val="a0"/>
    <w:rsid w:val="00A41A93"/>
  </w:style>
  <w:style w:type="character" w:customStyle="1" w:styleId="citation-232">
    <w:name w:val="citation-232"/>
    <w:basedOn w:val="a0"/>
    <w:rsid w:val="00A41A93"/>
  </w:style>
  <w:style w:type="character" w:customStyle="1" w:styleId="citation-231">
    <w:name w:val="citation-231"/>
    <w:basedOn w:val="a0"/>
    <w:rsid w:val="00A41A93"/>
  </w:style>
  <w:style w:type="character" w:customStyle="1" w:styleId="citation-230">
    <w:name w:val="citation-230"/>
    <w:basedOn w:val="a0"/>
    <w:rsid w:val="00A41A93"/>
  </w:style>
  <w:style w:type="character" w:customStyle="1" w:styleId="citation-229">
    <w:name w:val="citation-229"/>
    <w:basedOn w:val="a0"/>
    <w:rsid w:val="00A41A93"/>
  </w:style>
  <w:style w:type="character" w:customStyle="1" w:styleId="citation-227">
    <w:name w:val="citation-227"/>
    <w:basedOn w:val="a0"/>
    <w:rsid w:val="00A41A93"/>
  </w:style>
  <w:style w:type="character" w:customStyle="1" w:styleId="citation-226">
    <w:name w:val="citation-226"/>
    <w:basedOn w:val="a0"/>
    <w:rsid w:val="00A41A93"/>
  </w:style>
  <w:style w:type="character" w:customStyle="1" w:styleId="citation-225">
    <w:name w:val="citation-225"/>
    <w:basedOn w:val="a0"/>
    <w:rsid w:val="00A41A93"/>
  </w:style>
  <w:style w:type="character" w:customStyle="1" w:styleId="citation-224">
    <w:name w:val="citation-224"/>
    <w:basedOn w:val="a0"/>
    <w:rsid w:val="00A41A93"/>
  </w:style>
  <w:style w:type="character" w:customStyle="1" w:styleId="citation-223">
    <w:name w:val="citation-223"/>
    <w:basedOn w:val="a0"/>
    <w:rsid w:val="00A41A93"/>
  </w:style>
  <w:style w:type="character" w:customStyle="1" w:styleId="citation-222">
    <w:name w:val="citation-222"/>
    <w:basedOn w:val="a0"/>
    <w:rsid w:val="00A41A93"/>
  </w:style>
  <w:style w:type="table" w:styleId="a5">
    <w:name w:val="Table Grid"/>
    <w:basedOn w:val="a1"/>
    <w:uiPriority w:val="39"/>
    <w:rsid w:val="005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96917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596917"/>
    <w:rPr>
      <w:rFonts w:ascii="FreesiaUPC" w:eastAsia="Times New Roman" w:hAnsi="FreesiaUPC" w:cs="Free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Wanvisa Kaewsomboon</dc:creator>
  <cp:keywords/>
  <dc:description/>
  <cp:lastModifiedBy>wanwisa</cp:lastModifiedBy>
  <cp:revision>2</cp:revision>
  <dcterms:created xsi:type="dcterms:W3CDTF">2026-04-22T20:06:00Z</dcterms:created>
  <dcterms:modified xsi:type="dcterms:W3CDTF">2026-04-22T20:06:00Z</dcterms:modified>
</cp:coreProperties>
</file>